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015EF" w14:textId="77777777" w:rsidR="00CD66FE" w:rsidRPr="00CB6AA2" w:rsidRDefault="00CB6AA2" w:rsidP="00CD66FE">
      <w:pPr>
        <w:jc w:val="center"/>
        <w:rPr>
          <w:b/>
          <w:sz w:val="48"/>
        </w:rPr>
      </w:pPr>
      <w:r w:rsidRPr="00CB6AA2">
        <w:rPr>
          <w:b/>
          <w:sz w:val="48"/>
        </w:rPr>
        <w:t>Title Page &amp; Abstract</w:t>
      </w:r>
    </w:p>
    <w:p w14:paraId="5D065FE4" w14:textId="77777777" w:rsidR="00CD66FE" w:rsidRPr="00D2634C" w:rsidRDefault="00CD66FE" w:rsidP="00CD66FE">
      <w:pPr>
        <w:jc w:val="center"/>
        <w:rPr>
          <w:sz w:val="28"/>
        </w:rPr>
      </w:pPr>
    </w:p>
    <w:p w14:paraId="5899A796" w14:textId="77777777" w:rsidR="00234E4D" w:rsidRPr="00E602A8" w:rsidRDefault="00CD66FE" w:rsidP="00234E4D">
      <w:pPr>
        <w:spacing w:after="180"/>
        <w:jc w:val="center"/>
        <w:rPr>
          <w:sz w:val="32"/>
          <w:u w:val="single"/>
        </w:rPr>
      </w:pPr>
      <w:r w:rsidRPr="00CD66FE">
        <w:rPr>
          <w:sz w:val="32"/>
        </w:rPr>
        <w:t xml:space="preserve">An Interview </w:t>
      </w:r>
      <w:r w:rsidR="006F7942" w:rsidRPr="00CD66FE">
        <w:rPr>
          <w:sz w:val="32"/>
        </w:rPr>
        <w:t xml:space="preserve">with </w:t>
      </w:r>
      <w:r w:rsidR="00E70DB1">
        <w:rPr>
          <w:sz w:val="32"/>
        </w:rPr>
        <w:t>Travis Gillum and Lara McGlaughlin</w:t>
      </w:r>
    </w:p>
    <w:p w14:paraId="19BF05B4" w14:textId="77777777" w:rsidR="006F7942" w:rsidRDefault="006F7942" w:rsidP="006F7942">
      <w:pPr>
        <w:jc w:val="center"/>
        <w:rPr>
          <w:sz w:val="32"/>
        </w:rPr>
      </w:pPr>
      <w:r>
        <w:rPr>
          <w:sz w:val="32"/>
        </w:rPr>
        <w:t xml:space="preserve">Part of the Abraham Lincoln Presidential Library </w:t>
      </w:r>
    </w:p>
    <w:p w14:paraId="504A868F" w14:textId="77777777" w:rsidR="00CD66FE" w:rsidRPr="00CD66FE" w:rsidRDefault="007E2E5E" w:rsidP="00234E4D">
      <w:pPr>
        <w:spacing w:after="180"/>
        <w:jc w:val="center"/>
        <w:rPr>
          <w:sz w:val="32"/>
        </w:rPr>
      </w:pP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Pr>
          <w:sz w:val="32"/>
        </w:rPr>
        <w:softHyphen/>
      </w:r>
      <w:r w:rsidR="00E70DB1">
        <w:rPr>
          <w:i/>
          <w:sz w:val="32"/>
        </w:rPr>
        <w:t>IHPA Legacy</w:t>
      </w:r>
      <w:r w:rsidR="005D2DCE">
        <w:rPr>
          <w:sz w:val="32"/>
        </w:rPr>
        <w:t xml:space="preserve"> </w:t>
      </w:r>
      <w:r w:rsidR="006F7942">
        <w:rPr>
          <w:sz w:val="32"/>
        </w:rPr>
        <w:t xml:space="preserve">Oral History project </w:t>
      </w:r>
    </w:p>
    <w:p w14:paraId="5618F051" w14:textId="77777777" w:rsidR="00CD66FE" w:rsidRPr="00971E4F" w:rsidRDefault="002E491E" w:rsidP="00CD66FE">
      <w:pPr>
        <w:jc w:val="center"/>
        <w:rPr>
          <w:sz w:val="32"/>
        </w:rPr>
      </w:pPr>
      <w:r>
        <w:rPr>
          <w:sz w:val="32"/>
        </w:rPr>
        <w:t xml:space="preserve">Interview # </w:t>
      </w:r>
      <w:r w:rsidR="00E70DB1">
        <w:rPr>
          <w:sz w:val="32"/>
        </w:rPr>
        <w:t>HP-V-L-2015-040</w:t>
      </w:r>
      <w:r w:rsidR="00971E4F">
        <w:rPr>
          <w:sz w:val="32"/>
        </w:rPr>
        <w:t xml:space="preserve"> </w:t>
      </w:r>
    </w:p>
    <w:p w14:paraId="15C84180" w14:textId="77777777" w:rsidR="00CD66FE" w:rsidRDefault="00CD66FE" w:rsidP="00CD66FE">
      <w:pPr>
        <w:jc w:val="center"/>
        <w:rPr>
          <w:sz w:val="32"/>
        </w:rPr>
      </w:pPr>
    </w:p>
    <w:p w14:paraId="3E857875" w14:textId="77777777" w:rsidR="007022FD" w:rsidRDefault="00E70DB1" w:rsidP="00CD66FE">
      <w:pPr>
        <w:spacing w:after="240"/>
        <w:ind w:firstLine="720"/>
      </w:pPr>
      <w:r>
        <w:t>Travis Gillum and Lara McGlaughlin</w:t>
      </w:r>
      <w:r w:rsidR="00306924" w:rsidRPr="00971E4F">
        <w:t>,</w:t>
      </w:r>
      <w:r>
        <w:t xml:space="preserve"> two of the artists from Life Formations who helped create the many figures in the Abraham Lincoln Presidential Museum which opened in</w:t>
      </w:r>
      <w:r w:rsidR="00861788">
        <w:t xml:space="preserve"> 2005</w:t>
      </w:r>
      <w:r w:rsidR="00306924">
        <w:t>,</w:t>
      </w:r>
      <w:r w:rsidR="00CD66FE">
        <w:t xml:space="preserve"> </w:t>
      </w:r>
      <w:r>
        <w:t xml:space="preserve">made a presentation, followed by a Q and A </w:t>
      </w:r>
      <w:r w:rsidR="00CD66FE">
        <w:t xml:space="preserve">on the date </w:t>
      </w:r>
      <w:r w:rsidR="00692E7F">
        <w:t xml:space="preserve">listed below </w:t>
      </w:r>
      <w:r w:rsidR="00CD66FE">
        <w:t xml:space="preserve">as part of the Abraham Lincoln Presidential </w:t>
      </w:r>
      <w:r w:rsidR="00CD66FE" w:rsidRPr="00971E4F">
        <w:t xml:space="preserve">Library’s </w:t>
      </w:r>
      <w:r>
        <w:rPr>
          <w:i/>
        </w:rPr>
        <w:t>IHPA Legacy</w:t>
      </w:r>
      <w:r w:rsidR="00D54E1C">
        <w:rPr>
          <w:i/>
        </w:rPr>
        <w:t xml:space="preserve"> </w:t>
      </w:r>
      <w:r w:rsidR="00BF04E7">
        <w:t>Oral History</w:t>
      </w:r>
      <w:r w:rsidR="00CD66FE">
        <w:t xml:space="preserve"> </w:t>
      </w:r>
      <w:r w:rsidR="00971E4F">
        <w:t>project</w:t>
      </w:r>
      <w:r w:rsidR="00CD66FE">
        <w:t xml:space="preserve">. </w:t>
      </w:r>
    </w:p>
    <w:p w14:paraId="216AF9BF" w14:textId="77777777" w:rsidR="00006861" w:rsidRDefault="007022FD" w:rsidP="00234E4D">
      <w:pPr>
        <w:spacing w:after="240"/>
        <w:ind w:firstLine="720"/>
      </w:pPr>
      <w:r>
        <w:t xml:space="preserve">Interview </w:t>
      </w:r>
      <w:r w:rsidR="00234E4D">
        <w:t xml:space="preserve">dates &amp; </w:t>
      </w:r>
      <w:r>
        <w:t>location</w:t>
      </w:r>
      <w:r w:rsidR="00006861">
        <w:t>:</w:t>
      </w:r>
    </w:p>
    <w:p w14:paraId="1FFBD4AD" w14:textId="77777777" w:rsidR="00465517" w:rsidRPr="00262945" w:rsidRDefault="002954A1" w:rsidP="00E70DB1">
      <w:pPr>
        <w:spacing w:after="240"/>
        <w:ind w:left="3024" w:hanging="2160"/>
      </w:pPr>
      <w:r w:rsidRPr="00262945">
        <w:t>Date</w:t>
      </w:r>
      <w:r w:rsidR="00006861" w:rsidRPr="00262945">
        <w:t>:</w:t>
      </w:r>
      <w:r w:rsidR="00465517">
        <w:t xml:space="preserve">  </w:t>
      </w:r>
      <w:r w:rsidR="00E70DB1">
        <w:t xml:space="preserve">June 18, 2015 </w:t>
      </w:r>
      <w:r w:rsidR="00465517">
        <w:tab/>
      </w:r>
      <w:r w:rsidR="00E70DB1">
        <w:tab/>
        <w:t>Location: Union Theater, Abraham Lincoln Presidential Museum</w:t>
      </w:r>
      <w:r w:rsidR="00465517">
        <w:tab/>
      </w:r>
      <w:r w:rsidR="00465517">
        <w:tab/>
      </w:r>
    </w:p>
    <w:p w14:paraId="1B1AC4D8" w14:textId="77777777" w:rsidR="00262945" w:rsidRDefault="00D2350D" w:rsidP="00CD66FE">
      <w:pPr>
        <w:spacing w:after="240"/>
        <w:ind w:firstLine="720"/>
      </w:pPr>
      <w:r>
        <w:t xml:space="preserve">Interview Format: </w:t>
      </w:r>
      <w:r w:rsidR="005D2DCE">
        <w:t>Digital video</w:t>
      </w:r>
    </w:p>
    <w:p w14:paraId="6CFE5DB2" w14:textId="77777777" w:rsidR="00984612" w:rsidRDefault="00E70DB1" w:rsidP="00CD66FE">
      <w:pPr>
        <w:spacing w:after="240"/>
        <w:ind w:firstLine="720"/>
      </w:pPr>
      <w:r>
        <w:t>Moderator</w:t>
      </w:r>
      <w:r w:rsidR="0050498D">
        <w:t xml:space="preserve">: </w:t>
      </w:r>
      <w:r>
        <w:t>Mark R. DePue, Director of Oral History, ALPL</w:t>
      </w:r>
    </w:p>
    <w:p w14:paraId="755D5D96" w14:textId="22673274" w:rsidR="00262945" w:rsidRDefault="00262945" w:rsidP="00CD66FE">
      <w:pPr>
        <w:spacing w:after="240"/>
        <w:ind w:firstLine="720"/>
      </w:pPr>
      <w:r>
        <w:t xml:space="preserve">Technical Support (cameraman, </w:t>
      </w:r>
      <w:proofErr w:type="spellStart"/>
      <w:r>
        <w:t>etc</w:t>
      </w:r>
      <w:proofErr w:type="spellEnd"/>
      <w:r>
        <w:t>):</w:t>
      </w:r>
      <w:r w:rsidR="00F07BCE">
        <w:t xml:space="preserve"> </w:t>
      </w:r>
      <w:r w:rsidR="00E70DB1">
        <w:t>Sam Cooper and the ALPLM Tech Department</w:t>
      </w:r>
    </w:p>
    <w:p w14:paraId="19DC414D" w14:textId="77777777" w:rsidR="00D07DB0" w:rsidRDefault="00D07DB0" w:rsidP="00CD66FE">
      <w:pPr>
        <w:spacing w:after="240"/>
        <w:ind w:firstLine="720"/>
      </w:pPr>
      <w:r>
        <w:t>Transcript</w:t>
      </w:r>
      <w:r w:rsidR="009A62B9">
        <w:t xml:space="preserve">ion by: </w:t>
      </w:r>
      <w:r w:rsidR="002B7C5F">
        <w:t>Patty Maynor</w:t>
      </w:r>
    </w:p>
    <w:p w14:paraId="31C1D98D" w14:textId="3ED82627" w:rsidR="00262945" w:rsidRDefault="00262945" w:rsidP="00CD66FE">
      <w:pPr>
        <w:spacing w:after="240"/>
        <w:ind w:firstLine="720"/>
      </w:pPr>
      <w:r>
        <w:t>Edi</w:t>
      </w:r>
      <w:r w:rsidR="009D6DCB">
        <w:t>ted</w:t>
      </w:r>
      <w:r>
        <w:t xml:space="preserve"> by: </w:t>
      </w:r>
      <w:r w:rsidR="00352889">
        <w:t>Betty Workman and Jan Culp, ALPL volunteers</w:t>
      </w:r>
    </w:p>
    <w:p w14:paraId="74C3C100" w14:textId="4435EA26" w:rsidR="00B4410A" w:rsidRDefault="00B4410A" w:rsidP="0041460A">
      <w:pPr>
        <w:spacing w:after="120"/>
        <w:ind w:firstLine="720"/>
      </w:pPr>
      <w:r>
        <w:t xml:space="preserve">Total Pages: </w:t>
      </w:r>
      <w:r w:rsidR="00352889">
        <w:t xml:space="preserve">37 </w:t>
      </w:r>
      <w:proofErr w:type="spellStart"/>
      <w:r w:rsidR="00352889">
        <w:t>pgs</w:t>
      </w:r>
      <w:proofErr w:type="spellEnd"/>
      <w:r w:rsidR="00BF35AF">
        <w:tab/>
        <w:t xml:space="preserve">Total Time: </w:t>
      </w:r>
      <w:r w:rsidR="00B90D01">
        <w:t>49:18</w:t>
      </w:r>
      <w:r w:rsidR="00297226">
        <w:t xml:space="preserve"> </w:t>
      </w:r>
      <w:r w:rsidR="00B90D01">
        <w:t>+</w:t>
      </w:r>
      <w:r w:rsidR="00297226">
        <w:t xml:space="preserve"> </w:t>
      </w:r>
      <w:r w:rsidR="00B90D01">
        <w:t>55:13/</w:t>
      </w:r>
      <w:r w:rsidR="00917886">
        <w:t>0.81</w:t>
      </w:r>
      <w:r w:rsidR="00297226">
        <w:t xml:space="preserve"> + </w:t>
      </w:r>
      <w:r w:rsidR="00917886">
        <w:t>0.91</w:t>
      </w:r>
      <w:r w:rsidR="00297226">
        <w:t xml:space="preserve"> = </w:t>
      </w:r>
      <w:r w:rsidR="00917886">
        <w:t>1.72</w:t>
      </w:r>
      <w:r w:rsidR="00297226">
        <w:t xml:space="preserve"> </w:t>
      </w:r>
      <w:proofErr w:type="spellStart"/>
      <w:r w:rsidR="00297226">
        <w:t>hrs</w:t>
      </w:r>
      <w:proofErr w:type="spellEnd"/>
    </w:p>
    <w:p w14:paraId="14D0017B" w14:textId="77777777" w:rsidR="0041460A" w:rsidRDefault="0041460A" w:rsidP="00E70DB1">
      <w:pPr>
        <w:spacing w:after="120"/>
        <w:ind w:firstLine="720"/>
      </w:pPr>
      <w:r>
        <w:tab/>
      </w:r>
      <w:r>
        <w:tab/>
      </w:r>
    </w:p>
    <w:p w14:paraId="0AD5957E" w14:textId="010A8849" w:rsidR="00D80C8B" w:rsidRDefault="00D80C8B" w:rsidP="00CD66FE">
      <w:pPr>
        <w:spacing w:after="240"/>
        <w:ind w:firstLine="720"/>
      </w:pPr>
      <w:r>
        <w:t xml:space="preserve">Accessioned into the Abraham Lincoln Presidential Library Archives on </w:t>
      </w:r>
      <w:r w:rsidR="00352889" w:rsidRPr="00352889">
        <w:t>Nov 18, 2019</w:t>
      </w:r>
      <w:r>
        <w:t>.</w:t>
      </w:r>
      <w:bookmarkStart w:id="0" w:name="_GoBack"/>
      <w:bookmarkEnd w:id="0"/>
    </w:p>
    <w:p w14:paraId="3ED4B307" w14:textId="77777777" w:rsidR="00CD66FE" w:rsidRDefault="00CD66FE" w:rsidP="000A34D8">
      <w:pPr>
        <w:spacing w:after="240"/>
        <w:ind w:left="1080" w:hanging="360"/>
      </w:pPr>
      <w:r>
        <w:t>The interview</w:t>
      </w:r>
      <w:r w:rsidR="00D2350D">
        <w:t xml:space="preserve"> is</w:t>
      </w:r>
      <w:r>
        <w:t xml:space="preserve"> archived at the Abraham Lincoln Presidential Library in Springfield, I</w:t>
      </w:r>
      <w:r w:rsidR="000A34D8">
        <w:t>llinois</w:t>
      </w:r>
      <w:r>
        <w:t xml:space="preserve">. </w:t>
      </w:r>
    </w:p>
    <w:p w14:paraId="00E4EC7D" w14:textId="77777777" w:rsidR="00CD66FE" w:rsidRDefault="00CD66FE" w:rsidP="00CD66FE">
      <w:pPr>
        <w:spacing w:after="240"/>
        <w:ind w:firstLine="720"/>
      </w:pPr>
    </w:p>
    <w:p w14:paraId="69511BD3" w14:textId="77777777" w:rsidR="00CD66FE" w:rsidRPr="00CD66FE" w:rsidRDefault="00006861" w:rsidP="00CD66FE">
      <w:pPr>
        <w:spacing w:after="240"/>
        <w:jc w:val="center"/>
        <w:rPr>
          <w:sz w:val="28"/>
        </w:rPr>
      </w:pPr>
      <w:r>
        <w:rPr>
          <w:sz w:val="28"/>
        </w:rPr>
        <w:t>© 20</w:t>
      </w:r>
      <w:r w:rsidR="00C65C2E">
        <w:rPr>
          <w:sz w:val="28"/>
        </w:rPr>
        <w:t>1</w:t>
      </w:r>
      <w:r w:rsidR="00D714CD">
        <w:rPr>
          <w:sz w:val="28"/>
        </w:rPr>
        <w:t>5</w:t>
      </w:r>
      <w:r>
        <w:rPr>
          <w:sz w:val="28"/>
        </w:rPr>
        <w:t xml:space="preserve"> Abraham Lincoln Presidential Lib</w:t>
      </w:r>
      <w:r w:rsidR="00ED5D5B">
        <w:rPr>
          <w:sz w:val="28"/>
        </w:rPr>
        <w:t>r</w:t>
      </w:r>
      <w:r>
        <w:rPr>
          <w:sz w:val="28"/>
        </w:rPr>
        <w:t>ary</w:t>
      </w:r>
    </w:p>
    <w:p w14:paraId="67A55221" w14:textId="77777777" w:rsidR="00CD66FE" w:rsidRDefault="00CD66FE" w:rsidP="00CD66FE">
      <w:pPr>
        <w:spacing w:after="240"/>
        <w:ind w:firstLine="720"/>
      </w:pPr>
    </w:p>
    <w:p w14:paraId="4C4CB78B" w14:textId="77777777" w:rsidR="003653E5" w:rsidRDefault="003653E5" w:rsidP="00CD66FE">
      <w:pPr>
        <w:spacing w:after="240"/>
        <w:ind w:firstLine="720"/>
      </w:pPr>
    </w:p>
    <w:p w14:paraId="362A3D7E" w14:textId="77777777" w:rsidR="000958B8" w:rsidRDefault="000958B8" w:rsidP="00CD66FE">
      <w:pPr>
        <w:spacing w:after="240"/>
        <w:ind w:firstLine="720"/>
      </w:pPr>
    </w:p>
    <w:p w14:paraId="0D85D721" w14:textId="77777777" w:rsidR="000958B8" w:rsidRDefault="000958B8" w:rsidP="00CD66FE">
      <w:pPr>
        <w:spacing w:after="240"/>
        <w:ind w:firstLine="720"/>
      </w:pPr>
    </w:p>
    <w:p w14:paraId="629AC3FC" w14:textId="77777777" w:rsidR="005252FD" w:rsidRDefault="00262945" w:rsidP="001B1F34">
      <w:pPr>
        <w:jc w:val="center"/>
        <w:rPr>
          <w:sz w:val="40"/>
        </w:rPr>
      </w:pPr>
      <w:r w:rsidRPr="007C1826">
        <w:rPr>
          <w:sz w:val="40"/>
        </w:rPr>
        <w:lastRenderedPageBreak/>
        <w:t>Abstract</w:t>
      </w:r>
      <w:r w:rsidR="00234E4D">
        <w:rPr>
          <w:sz w:val="40"/>
        </w:rPr>
        <w:tab/>
      </w:r>
    </w:p>
    <w:p w14:paraId="665D80D2" w14:textId="77777777" w:rsidR="00F07BCE" w:rsidRPr="00861788" w:rsidRDefault="00861788" w:rsidP="007E2E5E">
      <w:pPr>
        <w:rPr>
          <w:sz w:val="32"/>
        </w:rPr>
      </w:pPr>
      <w:r w:rsidRPr="00861788">
        <w:rPr>
          <w:sz w:val="32"/>
        </w:rPr>
        <w:t xml:space="preserve">Travis Gillum </w:t>
      </w:r>
      <w:r>
        <w:rPr>
          <w:sz w:val="32"/>
        </w:rPr>
        <w:t>&amp;</w:t>
      </w:r>
      <w:r w:rsidRPr="00861788">
        <w:rPr>
          <w:sz w:val="32"/>
        </w:rPr>
        <w:t xml:space="preserve"> Lara McGlaughlin</w:t>
      </w:r>
      <w:r w:rsidR="00234E4D" w:rsidRPr="00861788">
        <w:rPr>
          <w:sz w:val="32"/>
        </w:rPr>
        <w:t>,</w:t>
      </w:r>
      <w:r w:rsidR="0001360D" w:rsidRPr="00861788">
        <w:rPr>
          <w:sz w:val="32"/>
        </w:rPr>
        <w:t xml:space="preserve"> </w:t>
      </w:r>
      <w:r>
        <w:rPr>
          <w:i/>
          <w:sz w:val="32"/>
        </w:rPr>
        <w:t>IHPA Legacy</w:t>
      </w:r>
      <w:r w:rsidR="00234E4D" w:rsidRPr="00861788">
        <w:rPr>
          <w:sz w:val="32"/>
        </w:rPr>
        <w:t xml:space="preserve">, </w:t>
      </w:r>
      <w:r>
        <w:rPr>
          <w:sz w:val="32"/>
        </w:rPr>
        <w:t>HP-A-L-2015-040</w:t>
      </w:r>
    </w:p>
    <w:p w14:paraId="2C23F62C" w14:textId="77777777" w:rsidR="00E602A8" w:rsidRPr="001B1F34" w:rsidRDefault="00E602A8" w:rsidP="00B756D9">
      <w:pPr>
        <w:jc w:val="center"/>
      </w:pPr>
    </w:p>
    <w:p w14:paraId="7AA7AF73" w14:textId="77777777" w:rsidR="00262945" w:rsidRPr="00FC176E" w:rsidRDefault="00DB229B" w:rsidP="001B1F34">
      <w:pPr>
        <w:spacing w:after="240"/>
        <w:ind w:firstLine="432"/>
        <w:rPr>
          <w:b/>
        </w:rPr>
      </w:pPr>
      <w:r>
        <w:rPr>
          <w:b/>
        </w:rPr>
        <w:t>Biographical Information</w:t>
      </w:r>
      <w:r w:rsidR="00A44BF2">
        <w:rPr>
          <w:b/>
        </w:rPr>
        <w:t xml:space="preserve"> </w:t>
      </w:r>
      <w:r w:rsidR="00F07BCE">
        <w:rPr>
          <w:b/>
        </w:rPr>
        <w:t>Overview of Interview</w:t>
      </w:r>
      <w:r>
        <w:rPr>
          <w:b/>
        </w:rPr>
        <w:t xml:space="preserve">: </w:t>
      </w:r>
      <w:r w:rsidR="00861788" w:rsidRPr="00861788">
        <w:t>Travis Gillum</w:t>
      </w:r>
      <w:r w:rsidR="00FD7234">
        <w:t xml:space="preserve"> and</w:t>
      </w:r>
      <w:r w:rsidR="00861788" w:rsidRPr="00861788">
        <w:t xml:space="preserve"> Lara </w:t>
      </w:r>
      <w:r w:rsidR="00861788" w:rsidRPr="00FC176E">
        <w:t>McGlaughlin</w:t>
      </w:r>
      <w:r w:rsidR="009A0019" w:rsidRPr="00FC176E">
        <w:t xml:space="preserve"> </w:t>
      </w:r>
      <w:r w:rsidR="00FD7234">
        <w:t xml:space="preserve">served as artists for </w:t>
      </w:r>
      <w:proofErr w:type="spellStart"/>
      <w:r w:rsidR="00FD7234">
        <w:t>LifeFormations</w:t>
      </w:r>
      <w:proofErr w:type="spellEnd"/>
      <w:r w:rsidR="00FD7234">
        <w:t xml:space="preserve">, the company that created the many figures that populate the Abraham Lincoln Presidential Museum, which was opened in 2005. </w:t>
      </w:r>
      <w:r w:rsidR="00FC176E" w:rsidRPr="00FC176E">
        <w:t>Lara</w:t>
      </w:r>
      <w:r w:rsidR="00FC176E">
        <w:rPr>
          <w:b/>
          <w:sz w:val="20"/>
        </w:rPr>
        <w:t xml:space="preserve"> </w:t>
      </w:r>
      <w:r w:rsidR="00FC176E">
        <w:t xml:space="preserve">received her bachelor’s degree from the Columbia College of Art and Design, and Travis graduated from Bowling Green State University. </w:t>
      </w:r>
      <w:r w:rsidR="00306785" w:rsidRPr="00306785">
        <w:t>During the</w:t>
      </w:r>
      <w:r w:rsidR="00306785">
        <w:t xml:space="preserve"> development of the exhibits for the Abraham Lincoln Presidential Library, Gillum and McGlaughlin both worked for </w:t>
      </w:r>
      <w:proofErr w:type="spellStart"/>
      <w:r w:rsidR="00E70FEE">
        <w:t>LifeFormations</w:t>
      </w:r>
      <w:proofErr w:type="spellEnd"/>
      <w:r w:rsidR="00FC176E">
        <w:t>, the company that created the</w:t>
      </w:r>
      <w:r w:rsidR="00DF7AEE">
        <w:t xml:space="preserve"> </w:t>
      </w:r>
      <w:r w:rsidR="00832AE6">
        <w:t>forty-eight</w:t>
      </w:r>
      <w:r w:rsidR="00FC176E">
        <w:t xml:space="preserve"> </w:t>
      </w:r>
      <w:r w:rsidR="00FC176E" w:rsidRPr="00FC176E">
        <w:rPr>
          <w:rStyle w:val="Strong"/>
          <w:b w:val="0"/>
        </w:rPr>
        <w:t xml:space="preserve">highly realistic </w:t>
      </w:r>
      <w:r w:rsidR="002C032D">
        <w:rPr>
          <w:rStyle w:val="Strong"/>
          <w:b w:val="0"/>
        </w:rPr>
        <w:t>historical</w:t>
      </w:r>
      <w:r w:rsidR="00FC176E" w:rsidRPr="00FC176E">
        <w:rPr>
          <w:rStyle w:val="Strong"/>
          <w:b w:val="0"/>
        </w:rPr>
        <w:t xml:space="preserve"> figures</w:t>
      </w:r>
      <w:r w:rsidR="00FC176E">
        <w:rPr>
          <w:rStyle w:val="Strong"/>
          <w:b w:val="0"/>
        </w:rPr>
        <w:t xml:space="preserve"> that are seen throughout the museum’s many exhibits, to include </w:t>
      </w:r>
      <w:r w:rsidR="00832AE6">
        <w:rPr>
          <w:rStyle w:val="Strong"/>
          <w:b w:val="0"/>
        </w:rPr>
        <w:t>several</w:t>
      </w:r>
      <w:r w:rsidR="00FC176E">
        <w:rPr>
          <w:rStyle w:val="Strong"/>
          <w:b w:val="0"/>
        </w:rPr>
        <w:t xml:space="preserve"> Lincoln figures. The two demonstrated the process of creating </w:t>
      </w:r>
      <w:r w:rsidR="002C032D">
        <w:rPr>
          <w:rStyle w:val="Strong"/>
          <w:b w:val="0"/>
        </w:rPr>
        <w:t xml:space="preserve">these </w:t>
      </w:r>
      <w:r w:rsidR="00FC176E">
        <w:rPr>
          <w:rStyle w:val="Strong"/>
          <w:b w:val="0"/>
        </w:rPr>
        <w:t xml:space="preserve">figures, from the </w:t>
      </w:r>
      <w:r w:rsidR="002C032D">
        <w:rPr>
          <w:rStyle w:val="Strong"/>
          <w:b w:val="0"/>
        </w:rPr>
        <w:t xml:space="preserve">beginning </w:t>
      </w:r>
      <w:r w:rsidR="00FC176E">
        <w:rPr>
          <w:rStyle w:val="Strong"/>
          <w:b w:val="0"/>
        </w:rPr>
        <w:t xml:space="preserve">stage of </w:t>
      </w:r>
      <w:r w:rsidR="002C032D">
        <w:rPr>
          <w:rStyle w:val="Strong"/>
          <w:b w:val="0"/>
        </w:rPr>
        <w:t xml:space="preserve">conducting historical research and creating </w:t>
      </w:r>
      <w:r w:rsidR="00FC176E">
        <w:rPr>
          <w:rStyle w:val="Strong"/>
          <w:b w:val="0"/>
        </w:rPr>
        <w:t>artistic drawings</w:t>
      </w:r>
      <w:r w:rsidR="002C032D">
        <w:rPr>
          <w:rStyle w:val="Strong"/>
          <w:b w:val="0"/>
        </w:rPr>
        <w:t xml:space="preserve">, </w:t>
      </w:r>
      <w:r w:rsidR="00FC176E">
        <w:rPr>
          <w:rStyle w:val="Strong"/>
          <w:b w:val="0"/>
        </w:rPr>
        <w:t xml:space="preserve">through the many steps that it takes to actually bring the figures to life. </w:t>
      </w:r>
      <w:r w:rsidR="00B07D44">
        <w:rPr>
          <w:rStyle w:val="Strong"/>
          <w:b w:val="0"/>
        </w:rPr>
        <w:t xml:space="preserve">The first step they discussed was </w:t>
      </w:r>
      <w:r w:rsidR="002C032D">
        <w:rPr>
          <w:rStyle w:val="Strong"/>
          <w:b w:val="0"/>
        </w:rPr>
        <w:t xml:space="preserve">what </w:t>
      </w:r>
      <w:proofErr w:type="spellStart"/>
      <w:r w:rsidR="002C032D">
        <w:rPr>
          <w:rStyle w:val="Strong"/>
          <w:b w:val="0"/>
        </w:rPr>
        <w:t>LifeFormations</w:t>
      </w:r>
      <w:proofErr w:type="spellEnd"/>
      <w:r w:rsidR="002C032D">
        <w:rPr>
          <w:rStyle w:val="Strong"/>
          <w:b w:val="0"/>
        </w:rPr>
        <w:t xml:space="preserve"> calls</w:t>
      </w:r>
      <w:r w:rsidR="00B07D44">
        <w:rPr>
          <w:rStyle w:val="Strong"/>
          <w:b w:val="0"/>
        </w:rPr>
        <w:t xml:space="preserve"> </w:t>
      </w:r>
      <w:r w:rsidR="002C032D">
        <w:rPr>
          <w:rStyle w:val="Strong"/>
          <w:b w:val="0"/>
        </w:rPr>
        <w:t>‘</w:t>
      </w:r>
      <w:r w:rsidR="00B07D44">
        <w:rPr>
          <w:rStyle w:val="Strong"/>
          <w:b w:val="0"/>
        </w:rPr>
        <w:t>project review and reference identification,</w:t>
      </w:r>
      <w:r w:rsidR="002C032D">
        <w:rPr>
          <w:rStyle w:val="Strong"/>
          <w:b w:val="0"/>
        </w:rPr>
        <w:t>’</w:t>
      </w:r>
      <w:r w:rsidR="00B07D44">
        <w:rPr>
          <w:rStyle w:val="Strong"/>
          <w:b w:val="0"/>
        </w:rPr>
        <w:t xml:space="preserve"> where they focus on getting the history right. Following that are the ‘head rough sculpt’, the ‘head finish sculpt’ and ‘body sculpt,’ then skin painting, hair application and costume development.  </w:t>
      </w:r>
      <w:r w:rsidR="002C032D">
        <w:rPr>
          <w:rStyle w:val="Strong"/>
          <w:b w:val="0"/>
        </w:rPr>
        <w:t xml:space="preserve">Travis and Lara demonstrated each of these steps for the audience, and included a member of the audience for one of their demonstrations. Bob Rogers’ team from BRC Imagination Arts had been working on exhibit design when Rogers </w:t>
      </w:r>
      <w:r w:rsidR="00732A14">
        <w:rPr>
          <w:rStyle w:val="Strong"/>
          <w:b w:val="0"/>
        </w:rPr>
        <w:t xml:space="preserve">hired </w:t>
      </w:r>
      <w:proofErr w:type="spellStart"/>
      <w:r w:rsidR="00732A14">
        <w:rPr>
          <w:rStyle w:val="Strong"/>
          <w:b w:val="0"/>
        </w:rPr>
        <w:t>LifeFormations</w:t>
      </w:r>
      <w:proofErr w:type="spellEnd"/>
      <w:r w:rsidR="00732A14">
        <w:rPr>
          <w:rStyle w:val="Strong"/>
          <w:b w:val="0"/>
        </w:rPr>
        <w:t xml:space="preserve"> to create the figures. </w:t>
      </w:r>
      <w:r w:rsidR="00FC176E">
        <w:rPr>
          <w:rStyle w:val="Strong"/>
          <w:b w:val="0"/>
        </w:rPr>
        <w:t xml:space="preserve"> </w:t>
      </w:r>
    </w:p>
    <w:p w14:paraId="0E02DB32" w14:textId="77777777" w:rsidR="00262945" w:rsidRDefault="00732A14" w:rsidP="001B1F34">
      <w:pPr>
        <w:spacing w:after="240"/>
        <w:ind w:firstLine="432"/>
      </w:pPr>
      <w:r>
        <w:t xml:space="preserve">This presentation was part of the </w:t>
      </w:r>
      <w:r w:rsidRPr="00957811">
        <w:rPr>
          <w:i/>
        </w:rPr>
        <w:t xml:space="preserve">Evening </w:t>
      </w:r>
      <w:proofErr w:type="gramStart"/>
      <w:r w:rsidRPr="00957811">
        <w:rPr>
          <w:i/>
        </w:rPr>
        <w:t>With</w:t>
      </w:r>
      <w:proofErr w:type="gramEnd"/>
      <w:r w:rsidRPr="00957811">
        <w:rPr>
          <w:i/>
        </w:rPr>
        <w:t xml:space="preserve"> the Creator</w:t>
      </w:r>
      <w:r w:rsidR="00957811">
        <w:rPr>
          <w:i/>
        </w:rPr>
        <w:t>s</w:t>
      </w:r>
      <w:r>
        <w:t xml:space="preserve"> series that celebrated the 10th anniversary of the Abraham Lincoln Presidential Museum. </w:t>
      </w:r>
      <w:r w:rsidR="000E46E4">
        <w:t xml:space="preserve">Lara spent a year working on the museum’s exhibits, which opened in April, 2005. Both Travis and Lara found their work on the Lincoln figures to be the most rewarding. Lara stated that the figures for the slave auction to be the most challenging. </w:t>
      </w:r>
      <w:r w:rsidR="009D234E">
        <w:t xml:space="preserve">At the conclusion of the presentation, the two answered numerous questions from the audience, many of whom were volunteers who have worked in the </w:t>
      </w:r>
      <w:r w:rsidR="00FA1444">
        <w:t>museum for many years.</w:t>
      </w:r>
      <w:r w:rsidR="000E46E4">
        <w:t xml:space="preserve"> </w:t>
      </w:r>
    </w:p>
    <w:p w14:paraId="1E9FCFED" w14:textId="77777777" w:rsidR="00F07BCE" w:rsidRDefault="008440D9" w:rsidP="00262945">
      <w:pPr>
        <w:spacing w:after="240"/>
        <w:ind w:firstLine="432"/>
      </w:pPr>
      <w:r>
        <w:rPr>
          <w:b/>
        </w:rPr>
        <w:t>Subject Headings/Key Words</w:t>
      </w:r>
      <w:r w:rsidRPr="00DB229B">
        <w:rPr>
          <w:b/>
        </w:rPr>
        <w:t>:</w:t>
      </w:r>
      <w:r w:rsidR="007F2168">
        <w:t xml:space="preserve"> </w:t>
      </w:r>
      <w:r w:rsidR="0067126E">
        <w:t xml:space="preserve">Abraham Lincoln Presidential Museum; </w:t>
      </w:r>
      <w:proofErr w:type="spellStart"/>
      <w:r w:rsidR="00FA1444">
        <w:t>LifeFormations</w:t>
      </w:r>
      <w:proofErr w:type="spellEnd"/>
      <w:r w:rsidR="00FA1444">
        <w:t xml:space="preserve">; Bob Rogers; BRC Imagination Arts; </w:t>
      </w:r>
      <w:r w:rsidR="00C310CB">
        <w:t>creating historical figures for museums</w:t>
      </w:r>
    </w:p>
    <w:p w14:paraId="73F88ADD" w14:textId="77777777" w:rsidR="00133B1D" w:rsidRDefault="00DB229B" w:rsidP="001B1F34">
      <w:pPr>
        <w:spacing w:after="240"/>
        <w:ind w:firstLine="432"/>
      </w:pPr>
      <w:r w:rsidRPr="00DB229B">
        <w:rPr>
          <w:b/>
        </w:rPr>
        <w:t>Note to the Reader:</w:t>
      </w:r>
      <w:r>
        <w:t xml:space="preserve"> </w:t>
      </w:r>
      <w:r w:rsidR="00F33F3E">
        <w:t xml:space="preserve">Readers of the oral history memoir should bear in mind that </w:t>
      </w:r>
      <w:r w:rsidR="001B7868">
        <w:t>this</w:t>
      </w:r>
      <w:r w:rsidR="00F33F3E">
        <w:t xml:space="preserve"> is a transcript of the spoken wor</w:t>
      </w:r>
      <w:r w:rsidR="00CB4EDC">
        <w:t>d</w:t>
      </w:r>
      <w:r w:rsidR="00F33F3E">
        <w:t xml:space="preserve">, </w:t>
      </w:r>
      <w:r w:rsidR="00133B1D">
        <w:t>and that the interviewer, interviewee and editor sought to preserve the informal, conversational style that is inherent in such historical sources. The Abraham Lincoln Presidential Library is not responsible for the factual accuracy of the memoir, nor for the views expressed therein. We leave these for the reader to judge.</w:t>
      </w:r>
    </w:p>
    <w:p w14:paraId="20F44356" w14:textId="77777777" w:rsidR="00A30894" w:rsidRPr="00DB229B" w:rsidRDefault="00DB229B" w:rsidP="00DB229B">
      <w:pPr>
        <w:spacing w:after="240"/>
        <w:jc w:val="center"/>
        <w:rPr>
          <w:b/>
          <w:color w:val="FF0000"/>
          <w:sz w:val="28"/>
        </w:rPr>
      </w:pPr>
      <w:r>
        <w:rPr>
          <w:b/>
          <w:color w:val="FF0000"/>
          <w:sz w:val="28"/>
        </w:rPr>
        <w:t>COPYRIGHT</w:t>
      </w:r>
    </w:p>
    <w:p w14:paraId="55C8083E" w14:textId="77777777" w:rsidR="001B1F34" w:rsidRDefault="00A30894" w:rsidP="001B1F34">
      <w:pPr>
        <w:spacing w:after="240"/>
        <w:ind w:firstLine="432"/>
        <w:rPr>
          <w:b/>
          <w:color w:val="FF0000"/>
        </w:rPr>
      </w:pPr>
      <w:r>
        <w:rPr>
          <w:b/>
          <w:color w:val="FF0000"/>
        </w:rPr>
        <w:t xml:space="preserve"> </w:t>
      </w:r>
      <w:r w:rsidR="001168E0">
        <w:rPr>
          <w:b/>
          <w:color w:val="FF0000"/>
        </w:rPr>
        <w:t>The following material can be used for educational and other non-commerc</w:t>
      </w:r>
      <w:r w:rsidR="00321A21">
        <w:rPr>
          <w:b/>
          <w:color w:val="FF0000"/>
        </w:rPr>
        <w:t>i</w:t>
      </w:r>
      <w:r w:rsidR="001168E0">
        <w:rPr>
          <w:b/>
          <w:color w:val="FF0000"/>
        </w:rPr>
        <w:t xml:space="preserve">al purposes without the written permission of the Abraham Lincoln Presidential Library.  </w:t>
      </w:r>
      <w:r w:rsidR="00D76A8F">
        <w:rPr>
          <w:b/>
          <w:color w:val="FF0000"/>
        </w:rPr>
        <w:t xml:space="preserve">“Fair use” criteria of Section 107 of the Copyright Act of 1976 must be followed. These materials are not to be </w:t>
      </w:r>
      <w:r w:rsidR="00F71B7D">
        <w:rPr>
          <w:b/>
          <w:color w:val="FF0000"/>
        </w:rPr>
        <w:t xml:space="preserve">deposited in other repositories, nor </w:t>
      </w:r>
      <w:r w:rsidR="00D76A8F">
        <w:rPr>
          <w:b/>
          <w:color w:val="FF0000"/>
        </w:rPr>
        <w:t xml:space="preserve">used for resale or commercial purposes without the authorization from the </w:t>
      </w:r>
      <w:r w:rsidR="00D76A8F" w:rsidRPr="00E17904">
        <w:rPr>
          <w:b/>
          <w:color w:val="FF0000"/>
        </w:rPr>
        <w:t xml:space="preserve">Audio-Visual Curator at the Abraham Lincoln Presidential Library, </w:t>
      </w:r>
      <w:smartTag w:uri="urn:schemas-microsoft-com:office:smarttags" w:element="address">
        <w:smartTag w:uri="urn:schemas-microsoft-com:office:smarttags" w:element="Street">
          <w:r w:rsidR="00D76A8F" w:rsidRPr="00E17904">
            <w:rPr>
              <w:b/>
              <w:color w:val="FF0000"/>
            </w:rPr>
            <w:t>112 N. 6th Street</w:t>
          </w:r>
        </w:smartTag>
        <w:r w:rsidR="00D76A8F" w:rsidRPr="00E17904">
          <w:rPr>
            <w:b/>
            <w:color w:val="FF0000"/>
          </w:rPr>
          <w:t xml:space="preserve">, </w:t>
        </w:r>
        <w:smartTag w:uri="urn:schemas-microsoft-com:office:smarttags" w:element="City">
          <w:r w:rsidR="00D76A8F" w:rsidRPr="00E17904">
            <w:rPr>
              <w:b/>
              <w:color w:val="FF0000"/>
            </w:rPr>
            <w:t>Springfield</w:t>
          </w:r>
        </w:smartTag>
        <w:r w:rsidR="00D76A8F" w:rsidRPr="00E17904">
          <w:rPr>
            <w:b/>
            <w:color w:val="FF0000"/>
          </w:rPr>
          <w:t xml:space="preserve">, </w:t>
        </w:r>
        <w:smartTag w:uri="urn:schemas-microsoft-com:office:smarttags" w:element="State">
          <w:r w:rsidR="00D76A8F" w:rsidRPr="00E17904">
            <w:rPr>
              <w:b/>
              <w:color w:val="FF0000"/>
            </w:rPr>
            <w:t>Illinois</w:t>
          </w:r>
        </w:smartTag>
        <w:r w:rsidR="00D76A8F" w:rsidRPr="00E17904">
          <w:rPr>
            <w:b/>
            <w:color w:val="FF0000"/>
          </w:rPr>
          <w:t xml:space="preserve"> </w:t>
        </w:r>
        <w:smartTag w:uri="urn:schemas-microsoft-com:office:smarttags" w:element="PostalCode">
          <w:r w:rsidR="00D76A8F" w:rsidRPr="00E17904">
            <w:rPr>
              <w:b/>
              <w:color w:val="FF0000"/>
            </w:rPr>
            <w:t>62701</w:t>
          </w:r>
        </w:smartTag>
      </w:smartTag>
      <w:r w:rsidR="00D76A8F" w:rsidRPr="00E17904">
        <w:rPr>
          <w:b/>
          <w:color w:val="FF0000"/>
        </w:rPr>
        <w:t>.</w:t>
      </w:r>
      <w:r w:rsidR="00D76A8F">
        <w:rPr>
          <w:b/>
          <w:color w:val="FF0000"/>
        </w:rPr>
        <w:t xml:space="preserve">  </w:t>
      </w:r>
      <w:r w:rsidR="001168E0">
        <w:rPr>
          <w:b/>
          <w:color w:val="FF0000"/>
        </w:rPr>
        <w:t>Telephone (217) 785-7955</w:t>
      </w:r>
    </w:p>
    <w:sectPr w:rsidR="001B1F34" w:rsidSect="000958B8">
      <w:pgSz w:w="12240" w:h="15840"/>
      <w:pgMar w:top="1152" w:right="1152" w:bottom="1152"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FE"/>
    <w:rsid w:val="00006861"/>
    <w:rsid w:val="0001360D"/>
    <w:rsid w:val="000958B8"/>
    <w:rsid w:val="000A34D8"/>
    <w:rsid w:val="000E46E4"/>
    <w:rsid w:val="001168E0"/>
    <w:rsid w:val="00133B1D"/>
    <w:rsid w:val="001546AF"/>
    <w:rsid w:val="001577EE"/>
    <w:rsid w:val="001B1F34"/>
    <w:rsid w:val="001B7868"/>
    <w:rsid w:val="001F4542"/>
    <w:rsid w:val="002052F6"/>
    <w:rsid w:val="00234E4D"/>
    <w:rsid w:val="00235681"/>
    <w:rsid w:val="00262945"/>
    <w:rsid w:val="0027431B"/>
    <w:rsid w:val="00276CC2"/>
    <w:rsid w:val="002954A1"/>
    <w:rsid w:val="00297226"/>
    <w:rsid w:val="002B7C5F"/>
    <w:rsid w:val="002C032D"/>
    <w:rsid w:val="002D03EE"/>
    <w:rsid w:val="002E491E"/>
    <w:rsid w:val="00306785"/>
    <w:rsid w:val="00306924"/>
    <w:rsid w:val="00321A21"/>
    <w:rsid w:val="00332951"/>
    <w:rsid w:val="0034367D"/>
    <w:rsid w:val="00352889"/>
    <w:rsid w:val="003653E5"/>
    <w:rsid w:val="00395BF4"/>
    <w:rsid w:val="00396409"/>
    <w:rsid w:val="003B7397"/>
    <w:rsid w:val="003F4A91"/>
    <w:rsid w:val="0041460A"/>
    <w:rsid w:val="00416DDA"/>
    <w:rsid w:val="00465517"/>
    <w:rsid w:val="004C1132"/>
    <w:rsid w:val="0050498D"/>
    <w:rsid w:val="0052400B"/>
    <w:rsid w:val="005252FD"/>
    <w:rsid w:val="00525F97"/>
    <w:rsid w:val="00535221"/>
    <w:rsid w:val="005D2DCE"/>
    <w:rsid w:val="00622294"/>
    <w:rsid w:val="00622D70"/>
    <w:rsid w:val="0067126E"/>
    <w:rsid w:val="006826A3"/>
    <w:rsid w:val="00692E7F"/>
    <w:rsid w:val="006C61DB"/>
    <w:rsid w:val="006F7942"/>
    <w:rsid w:val="007022FD"/>
    <w:rsid w:val="00707C5F"/>
    <w:rsid w:val="0071091E"/>
    <w:rsid w:val="00716A6C"/>
    <w:rsid w:val="00732A14"/>
    <w:rsid w:val="00745AA3"/>
    <w:rsid w:val="007918AA"/>
    <w:rsid w:val="007C1826"/>
    <w:rsid w:val="007E2E5E"/>
    <w:rsid w:val="007F2168"/>
    <w:rsid w:val="00832AE6"/>
    <w:rsid w:val="008440D9"/>
    <w:rsid w:val="00861788"/>
    <w:rsid w:val="00876D9C"/>
    <w:rsid w:val="00891238"/>
    <w:rsid w:val="008A58BD"/>
    <w:rsid w:val="00917886"/>
    <w:rsid w:val="009262B5"/>
    <w:rsid w:val="00937997"/>
    <w:rsid w:val="00953503"/>
    <w:rsid w:val="00957811"/>
    <w:rsid w:val="00971E4F"/>
    <w:rsid w:val="00984612"/>
    <w:rsid w:val="009A0019"/>
    <w:rsid w:val="009A62B9"/>
    <w:rsid w:val="009D10F0"/>
    <w:rsid w:val="009D234E"/>
    <w:rsid w:val="009D40FF"/>
    <w:rsid w:val="009D6DCB"/>
    <w:rsid w:val="009F4F2B"/>
    <w:rsid w:val="00A244EC"/>
    <w:rsid w:val="00A30894"/>
    <w:rsid w:val="00A30925"/>
    <w:rsid w:val="00A44BF2"/>
    <w:rsid w:val="00A96CAB"/>
    <w:rsid w:val="00AB2040"/>
    <w:rsid w:val="00AC2FAE"/>
    <w:rsid w:val="00B07D44"/>
    <w:rsid w:val="00B4410A"/>
    <w:rsid w:val="00B756D9"/>
    <w:rsid w:val="00B90D01"/>
    <w:rsid w:val="00BA7E90"/>
    <w:rsid w:val="00BF04E7"/>
    <w:rsid w:val="00BF35AF"/>
    <w:rsid w:val="00C310CB"/>
    <w:rsid w:val="00C3546A"/>
    <w:rsid w:val="00C65C2E"/>
    <w:rsid w:val="00C76F90"/>
    <w:rsid w:val="00CB4EDC"/>
    <w:rsid w:val="00CB6AA2"/>
    <w:rsid w:val="00CD66FE"/>
    <w:rsid w:val="00D0763C"/>
    <w:rsid w:val="00D07DB0"/>
    <w:rsid w:val="00D2350D"/>
    <w:rsid w:val="00D23E89"/>
    <w:rsid w:val="00D2634C"/>
    <w:rsid w:val="00D54E1C"/>
    <w:rsid w:val="00D714CD"/>
    <w:rsid w:val="00D76A8F"/>
    <w:rsid w:val="00D80C8B"/>
    <w:rsid w:val="00D83ECC"/>
    <w:rsid w:val="00DB229B"/>
    <w:rsid w:val="00DE6F4F"/>
    <w:rsid w:val="00DF7AEE"/>
    <w:rsid w:val="00E07FBC"/>
    <w:rsid w:val="00E17904"/>
    <w:rsid w:val="00E563B4"/>
    <w:rsid w:val="00E602A8"/>
    <w:rsid w:val="00E70DB1"/>
    <w:rsid w:val="00E70FEE"/>
    <w:rsid w:val="00EA16C1"/>
    <w:rsid w:val="00ED3DF9"/>
    <w:rsid w:val="00ED5D5B"/>
    <w:rsid w:val="00EE7A99"/>
    <w:rsid w:val="00F07BCE"/>
    <w:rsid w:val="00F33F3E"/>
    <w:rsid w:val="00F45CD6"/>
    <w:rsid w:val="00F71B7D"/>
    <w:rsid w:val="00F94051"/>
    <w:rsid w:val="00FA1444"/>
    <w:rsid w:val="00FC176E"/>
    <w:rsid w:val="00FD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colormenu v:ext="edit" fillcolor="none" strokecolor="none"/>
    </o:shapedefaults>
    <o:shapelayout v:ext="edit">
      <o:idmap v:ext="edit" data="1"/>
    </o:shapelayout>
  </w:shapeDefaults>
  <w:decimalSymbol w:val="."/>
  <w:listSeparator w:val=","/>
  <w14:docId w14:val="7F9A3479"/>
  <w15:chartTrackingRefBased/>
  <w15:docId w15:val="{B63D8D35-66D9-4503-BCF8-832F17F0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1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2</Pages>
  <Words>671</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Historic Preservation</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DePue</dc:creator>
  <cp:keywords/>
  <dc:description/>
  <cp:lastModifiedBy>DePue, Mark</cp:lastModifiedBy>
  <cp:revision>15</cp:revision>
  <cp:lastPrinted>2019-11-18T18:55:00Z</cp:lastPrinted>
  <dcterms:created xsi:type="dcterms:W3CDTF">2015-08-04T13:54:00Z</dcterms:created>
  <dcterms:modified xsi:type="dcterms:W3CDTF">2020-11-05T22:48:00Z</dcterms:modified>
</cp:coreProperties>
</file>