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8027E" w14:textId="77777777" w:rsidR="00477C73" w:rsidRDefault="00477C73" w:rsidP="00477C73">
      <w:pPr>
        <w:spacing w:after="0" w:line="280" w:lineRule="atLeast"/>
        <w:rPr>
          <w:rFonts w:ascii="Georgia" w:eastAsia="Times New Roman" w:hAnsi="Georgia" w:cs="Times New Roman"/>
          <w:sz w:val="20"/>
          <w:szCs w:val="20"/>
        </w:rPr>
      </w:pPr>
      <w:r>
        <w:rPr>
          <w:rFonts w:ascii="Poppins Bold" w:hAnsi="Poppins Bold" w:cs="Poppins"/>
          <w:noProof/>
          <w:color w:val="009E95"/>
          <w:sz w:val="32"/>
        </w:rPr>
        <mc:AlternateContent>
          <mc:Choice Requires="wps">
            <w:drawing>
              <wp:anchor distT="0" distB="0" distL="114300" distR="114300" simplePos="0" relativeHeight="251659264" behindDoc="0" locked="0" layoutInCell="1" allowOverlap="1" wp14:anchorId="12FF61A9" wp14:editId="6A523961">
                <wp:simplePos x="0" y="0"/>
                <wp:positionH relativeFrom="page">
                  <wp:align>right</wp:align>
                </wp:positionH>
                <wp:positionV relativeFrom="paragraph">
                  <wp:posOffset>-917575</wp:posOffset>
                </wp:positionV>
                <wp:extent cx="7886700" cy="1496291"/>
                <wp:effectExtent l="0" t="0" r="19050" b="27940"/>
                <wp:wrapNone/>
                <wp:docPr id="1" name="Rectangle 1"/>
                <wp:cNvGraphicFramePr/>
                <a:graphic xmlns:a="http://schemas.openxmlformats.org/drawingml/2006/main">
                  <a:graphicData uri="http://schemas.microsoft.com/office/word/2010/wordprocessingShape">
                    <wps:wsp>
                      <wps:cNvSpPr/>
                      <wps:spPr>
                        <a:xfrm>
                          <a:off x="0" y="0"/>
                          <a:ext cx="7886700" cy="1496291"/>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85404" id="Rectangle 1" o:spid="_x0000_s1026" style="position:absolute;margin-left:569.8pt;margin-top:-72.25pt;width:621pt;height:117.8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" fillcolor="#091f40" strokecolor="#1f4d78 [1604]" strokeweight="1pt">
                <w10:wrap anchorx="page"/>
              </v:rect>
            </w:pict>
          </mc:Fallback>
        </mc:AlternateContent>
      </w:r>
    </w:p>
    <w:p w14:paraId="16648054" w14:textId="77777777" w:rsidR="00477C73" w:rsidRDefault="00477C73" w:rsidP="00477C73">
      <w:pPr>
        <w:spacing w:after="0" w:line="280" w:lineRule="atLeast"/>
        <w:rPr>
          <w:rFonts w:ascii="Georgia" w:eastAsia="Times New Roman" w:hAnsi="Georgia" w:cs="Times New Roman"/>
          <w:sz w:val="20"/>
          <w:szCs w:val="20"/>
        </w:rPr>
      </w:pPr>
    </w:p>
    <w:p w14:paraId="289BE737" w14:textId="77777777" w:rsidR="00477C73" w:rsidRDefault="00477C73" w:rsidP="00C31B22">
      <w:pPr>
        <w:spacing w:after="0" w:line="280" w:lineRule="atLeast"/>
        <w:rPr>
          <w:rFonts w:ascii="Georgia" w:eastAsia="Times New Roman" w:hAnsi="Georgia" w:cs="Times New Roman"/>
          <w:sz w:val="20"/>
          <w:szCs w:val="20"/>
        </w:rPr>
      </w:pPr>
    </w:p>
    <w:p w14:paraId="0001F483" w14:textId="77777777" w:rsidR="00477C73" w:rsidRDefault="00477C73" w:rsidP="002235AF">
      <w:pPr>
        <w:spacing w:after="0" w:line="280" w:lineRule="atLeast"/>
        <w:jc w:val="right"/>
        <w:rPr>
          <w:rFonts w:ascii="Georgia" w:eastAsia="Times New Roman" w:hAnsi="Georgia" w:cs="Times New Roman"/>
          <w:sz w:val="20"/>
          <w:szCs w:val="20"/>
        </w:rPr>
      </w:pPr>
    </w:p>
    <w:p w14:paraId="660DFCA9" w14:textId="77777777" w:rsidR="00477C73" w:rsidRPr="00B63AD0" w:rsidRDefault="00477C73" w:rsidP="00477C73">
      <w:pPr>
        <w:rPr>
          <w:rFonts w:ascii="Poppins Bold" w:hAnsi="Poppins Bold" w:cs="Poppins"/>
          <w:color w:val="009E95"/>
        </w:rPr>
      </w:pPr>
      <w:r w:rsidRPr="00B63AD0">
        <w:rPr>
          <w:rFonts w:ascii="Poppins Bold" w:hAnsi="Poppins Bold" w:cs="Poppins"/>
          <w:color w:val="009E95"/>
        </w:rPr>
        <w:t>JUNIOR HISTORIANS</w:t>
      </w:r>
    </w:p>
    <w:p w14:paraId="41A2CCA4" w14:textId="7A05A18B" w:rsidR="00C31B22" w:rsidRPr="00B63AD0" w:rsidRDefault="00A0535A" w:rsidP="00C31B22">
      <w:pPr>
        <w:rPr>
          <w:rFonts w:ascii="Poppins Light" w:hAnsi="Poppins Light" w:cs="Poppins Light"/>
          <w:color w:val="091F40"/>
          <w:sz w:val="36"/>
          <w:szCs w:val="36"/>
        </w:rPr>
      </w:pPr>
      <w:r>
        <w:rPr>
          <w:rFonts w:ascii="Poppins Light" w:hAnsi="Poppins Light" w:cs="Poppins Light"/>
          <w:color w:val="091F40"/>
          <w:sz w:val="36"/>
          <w:szCs w:val="36"/>
        </w:rPr>
        <w:t>Gettysburg Address, Everett Copy</w:t>
      </w:r>
    </w:p>
    <w:p w14:paraId="1D9190D6" w14:textId="77777777" w:rsidR="00477C73" w:rsidRPr="00C31B22" w:rsidRDefault="00477C73" w:rsidP="00C31B22">
      <w:pPr>
        <w:rPr>
          <w:rFonts w:ascii="Poppins Medium" w:hAnsi="Poppins Medium" w:cs="Poppins Medium"/>
          <w:color w:val="009E95"/>
          <w:sz w:val="27"/>
          <w:szCs w:val="27"/>
        </w:rPr>
      </w:pPr>
      <w:r>
        <w:rPr>
          <w:rFonts w:ascii="Poppins Medium" w:hAnsi="Poppins Medium" w:cs="Poppins Medium"/>
          <w:color w:val="009E95"/>
          <w:sz w:val="27"/>
          <w:szCs w:val="27"/>
        </w:rPr>
        <w:t>Transcript</w:t>
      </w:r>
    </w:p>
    <w:p w14:paraId="746E32BD" w14:textId="77777777" w:rsidR="00477C73" w:rsidRPr="00C31B22" w:rsidRDefault="00477C73" w:rsidP="002235AF">
      <w:pPr>
        <w:spacing w:after="0" w:line="280" w:lineRule="atLeast"/>
        <w:jc w:val="right"/>
        <w:rPr>
          <w:rFonts w:ascii="Poppins Light" w:eastAsia="Times New Roman" w:hAnsi="Poppins Light" w:cs="Poppins Light"/>
          <w:sz w:val="19"/>
          <w:szCs w:val="19"/>
        </w:rPr>
      </w:pPr>
    </w:p>
    <w:p w14:paraId="2FC0717E" w14:textId="77777777" w:rsidR="009138EA" w:rsidRPr="009138EA" w:rsidRDefault="009138EA" w:rsidP="009138EA">
      <w:pPr>
        <w:spacing w:line="280" w:lineRule="atLeast"/>
        <w:rPr>
          <w:rFonts w:ascii="Poppins Light" w:eastAsia="Times New Roman" w:hAnsi="Poppins Light" w:cs="Poppins Light"/>
          <w:sz w:val="19"/>
          <w:szCs w:val="19"/>
        </w:rPr>
      </w:pPr>
      <w:bookmarkStart w:id="0" w:name="_Hlk24611190"/>
      <w:r w:rsidRPr="009138EA">
        <w:rPr>
          <w:rFonts w:ascii="Poppins Light" w:eastAsia="Times New Roman" w:hAnsi="Poppins Light" w:cs="Poppins Light"/>
          <w:color w:val="000000"/>
          <w:sz w:val="19"/>
          <w:szCs w:val="19"/>
        </w:rPr>
        <w:t>&lt;Page 1&gt;</w:t>
      </w:r>
    </w:p>
    <w:p w14:paraId="04CEAAA5" w14:textId="77777777" w:rsidR="009138EA" w:rsidRPr="009138EA" w:rsidRDefault="009138EA" w:rsidP="009138EA">
      <w:pPr>
        <w:spacing w:after="0" w:line="280" w:lineRule="atLeast"/>
        <w:rPr>
          <w:rFonts w:ascii="Poppins Light" w:eastAsia="Times New Roman" w:hAnsi="Poppins Light" w:cs="Poppins Light"/>
          <w:sz w:val="19"/>
          <w:szCs w:val="19"/>
        </w:rPr>
      </w:pPr>
      <w:r w:rsidRPr="009138EA">
        <w:rPr>
          <w:rFonts w:ascii="Poppins Light" w:eastAsia="Times New Roman" w:hAnsi="Poppins Light" w:cs="Poppins Light"/>
          <w:sz w:val="19"/>
          <w:szCs w:val="19"/>
        </w:rPr>
        <w:t xml:space="preserve">Four score and seven years ago our fathers brought forth upon this continent, a new nation, conceived in Liberty, and dedicated to the proposition that all men are created equal. </w:t>
      </w:r>
    </w:p>
    <w:p w14:paraId="07753471" w14:textId="77777777" w:rsidR="009138EA" w:rsidRPr="009138EA" w:rsidRDefault="009138EA" w:rsidP="009138EA">
      <w:pPr>
        <w:spacing w:after="0" w:line="280" w:lineRule="atLeast"/>
        <w:ind w:firstLine="240"/>
        <w:rPr>
          <w:rFonts w:ascii="Poppins Light" w:eastAsia="Times New Roman" w:hAnsi="Poppins Light" w:cs="Poppins Light"/>
          <w:sz w:val="19"/>
          <w:szCs w:val="19"/>
        </w:rPr>
      </w:pPr>
    </w:p>
    <w:p w14:paraId="366984E1" w14:textId="77777777" w:rsidR="009138EA" w:rsidRPr="009138EA" w:rsidRDefault="009138EA" w:rsidP="009138EA">
      <w:pPr>
        <w:spacing w:after="0" w:line="280" w:lineRule="atLeast"/>
        <w:rPr>
          <w:rFonts w:ascii="Poppins Light" w:eastAsia="Times New Roman" w:hAnsi="Poppins Light" w:cs="Poppins Light"/>
          <w:sz w:val="19"/>
          <w:szCs w:val="19"/>
        </w:rPr>
      </w:pPr>
      <w:r w:rsidRPr="009138EA">
        <w:rPr>
          <w:rFonts w:ascii="Poppins Light" w:eastAsia="Times New Roman" w:hAnsi="Poppins Light" w:cs="Poppins Light"/>
          <w:sz w:val="19"/>
          <w:szCs w:val="19"/>
        </w:rPr>
        <w:t xml:space="preserve">Now we are engaged in a great civil war, testing whether that nation,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 </w:t>
      </w:r>
    </w:p>
    <w:p w14:paraId="091B7D90" w14:textId="77777777" w:rsidR="009138EA" w:rsidRPr="009138EA" w:rsidRDefault="009138EA" w:rsidP="009138EA">
      <w:pPr>
        <w:spacing w:after="0" w:line="280" w:lineRule="atLeast"/>
        <w:ind w:firstLine="240"/>
        <w:rPr>
          <w:rFonts w:ascii="Poppins Light" w:eastAsia="Times New Roman" w:hAnsi="Poppins Light" w:cs="Poppins Light"/>
          <w:sz w:val="19"/>
          <w:szCs w:val="19"/>
        </w:rPr>
      </w:pPr>
    </w:p>
    <w:p w14:paraId="7EACBE46" w14:textId="77777777" w:rsidR="009138EA" w:rsidRPr="009138EA" w:rsidRDefault="009138EA" w:rsidP="009138EA">
      <w:pPr>
        <w:spacing w:line="280" w:lineRule="atLeast"/>
        <w:rPr>
          <w:rFonts w:ascii="Poppins Light" w:eastAsia="Times New Roman" w:hAnsi="Poppins Light" w:cs="Poppins Light"/>
          <w:sz w:val="19"/>
          <w:szCs w:val="19"/>
        </w:rPr>
      </w:pPr>
      <w:r w:rsidRPr="009138EA">
        <w:rPr>
          <w:rFonts w:ascii="Poppins Light" w:eastAsia="Times New Roman" w:hAnsi="Poppins Light" w:cs="Poppins Light"/>
          <w:sz w:val="19"/>
          <w:szCs w:val="19"/>
        </w:rPr>
        <w:t xml:space="preserve">But, in a larger sense, we </w:t>
      </w:r>
      <w:proofErr w:type="spellStart"/>
      <w:r w:rsidRPr="009138EA">
        <w:rPr>
          <w:rFonts w:ascii="Poppins Light" w:eastAsia="Times New Roman" w:hAnsi="Poppins Light" w:cs="Poppins Light"/>
          <w:sz w:val="19"/>
          <w:szCs w:val="19"/>
        </w:rPr>
        <w:t>can not</w:t>
      </w:r>
      <w:proofErr w:type="spellEnd"/>
      <w:r w:rsidRPr="009138EA">
        <w:rPr>
          <w:rFonts w:ascii="Poppins Light" w:eastAsia="Times New Roman" w:hAnsi="Poppins Light" w:cs="Poppins Light"/>
          <w:sz w:val="19"/>
          <w:szCs w:val="19"/>
        </w:rPr>
        <w:t xml:space="preserve"> dedicate—we </w:t>
      </w:r>
      <w:proofErr w:type="spellStart"/>
      <w:r w:rsidRPr="009138EA">
        <w:rPr>
          <w:rFonts w:ascii="Poppins Light" w:eastAsia="Times New Roman" w:hAnsi="Poppins Light" w:cs="Poppins Light"/>
          <w:sz w:val="19"/>
          <w:szCs w:val="19"/>
        </w:rPr>
        <w:t>can not</w:t>
      </w:r>
      <w:proofErr w:type="spellEnd"/>
      <w:r w:rsidRPr="009138EA">
        <w:rPr>
          <w:rFonts w:ascii="Poppins Light" w:eastAsia="Times New Roman" w:hAnsi="Poppins Light" w:cs="Poppins Light"/>
          <w:sz w:val="19"/>
          <w:szCs w:val="19"/>
        </w:rPr>
        <w:t xml:space="preserve"> consecrate—we </w:t>
      </w:r>
      <w:proofErr w:type="spellStart"/>
      <w:r w:rsidRPr="009138EA">
        <w:rPr>
          <w:rFonts w:ascii="Poppins Light" w:eastAsia="Times New Roman" w:hAnsi="Poppins Light" w:cs="Poppins Light"/>
          <w:sz w:val="19"/>
          <w:szCs w:val="19"/>
        </w:rPr>
        <w:t>can not</w:t>
      </w:r>
      <w:proofErr w:type="spellEnd"/>
      <w:r w:rsidRPr="009138EA">
        <w:rPr>
          <w:rFonts w:ascii="Poppins Light" w:eastAsia="Times New Roman" w:hAnsi="Poppins Light" w:cs="Poppins Light"/>
          <w:sz w:val="19"/>
          <w:szCs w:val="19"/>
        </w:rPr>
        <w:t xml:space="preserve"> hallow—this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w:t>
      </w:r>
    </w:p>
    <w:p w14:paraId="440C6FC7" w14:textId="77777777" w:rsidR="009138EA" w:rsidRPr="009138EA" w:rsidRDefault="009138EA" w:rsidP="009138EA">
      <w:pPr>
        <w:spacing w:line="280" w:lineRule="atLeast"/>
        <w:rPr>
          <w:rFonts w:ascii="Poppins Light" w:eastAsia="Times New Roman" w:hAnsi="Poppins Light" w:cs="Poppins Light"/>
          <w:sz w:val="19"/>
          <w:szCs w:val="19"/>
        </w:rPr>
      </w:pPr>
      <w:r w:rsidRPr="009138EA">
        <w:rPr>
          <w:rFonts w:ascii="Poppins Light" w:eastAsia="Times New Roman" w:hAnsi="Poppins Light" w:cs="Poppins Light"/>
          <w:color w:val="000000"/>
          <w:sz w:val="19"/>
          <w:szCs w:val="19"/>
        </w:rPr>
        <w:t>&lt;Page 2&gt;</w:t>
      </w:r>
    </w:p>
    <w:p w14:paraId="2C28F1F2" w14:textId="77777777" w:rsidR="009138EA" w:rsidRPr="009138EA" w:rsidRDefault="009138EA" w:rsidP="009138EA">
      <w:pPr>
        <w:spacing w:line="280" w:lineRule="atLeast"/>
        <w:rPr>
          <w:rFonts w:ascii="Poppins Light" w:eastAsia="Times New Roman" w:hAnsi="Poppins Light" w:cs="Poppins Light"/>
          <w:sz w:val="19"/>
          <w:szCs w:val="19"/>
        </w:rPr>
      </w:pPr>
      <w:r w:rsidRPr="009138EA">
        <w:rPr>
          <w:rFonts w:ascii="Poppins Light" w:eastAsia="Times New Roman" w:hAnsi="Poppins Light" w:cs="Poppins Light"/>
          <w:sz w:val="19"/>
          <w:szCs w:val="19"/>
        </w:rPr>
        <w:t xml:space="preserve">us: that from these honored dead we take increased devotion to that cause for which they here gave the last full measure of devotion—that we here highly resolve that these dead shall not have died in vain—that this nation, under God, shall have a new birth of freedom—and that, government of the people, by the people, for the people, shall not perish from the earth. </w:t>
      </w:r>
    </w:p>
    <w:bookmarkEnd w:id="0"/>
    <w:p w14:paraId="39D6A3C9" w14:textId="77777777" w:rsidR="009138EA" w:rsidRDefault="009138EA" w:rsidP="009138EA"/>
    <w:p w14:paraId="3E0D4515" w14:textId="77777777" w:rsidR="00477C73" w:rsidRPr="002235AF" w:rsidRDefault="00477C73" w:rsidP="002235AF">
      <w:pPr>
        <w:spacing w:line="280" w:lineRule="atLeast"/>
        <w:rPr>
          <w:rFonts w:ascii="Georgia" w:eastAsia="Times New Roman" w:hAnsi="Georgia" w:cs="Times New Roman"/>
          <w:sz w:val="20"/>
          <w:szCs w:val="20"/>
        </w:rPr>
      </w:pPr>
    </w:p>
    <w:p w14:paraId="1E201CFC" w14:textId="77777777" w:rsidR="0076304F" w:rsidRDefault="0076304F" w:rsidP="002235AF">
      <w:bookmarkStart w:id="1" w:name="_GoBack"/>
      <w:bookmarkEnd w:id="1"/>
    </w:p>
    <w:p w14:paraId="5104A7AB" w14:textId="77777777" w:rsidR="00477C73" w:rsidRPr="002235AF" w:rsidRDefault="00C31B22" w:rsidP="002235AF">
      <w:r w:rsidRPr="00402E24">
        <w:rPr>
          <w:noProof/>
        </w:rPr>
        <w:drawing>
          <wp:anchor distT="0" distB="0" distL="114300" distR="114300" simplePos="0" relativeHeight="251661312" behindDoc="0" locked="0" layoutInCell="1" allowOverlap="1" wp14:anchorId="1EE21DD2" wp14:editId="74FEBD30">
            <wp:simplePos x="0" y="0"/>
            <wp:positionH relativeFrom="margin">
              <wp:align>center</wp:align>
            </wp:positionH>
            <wp:positionV relativeFrom="paragraph">
              <wp:posOffset>869315</wp:posOffset>
            </wp:positionV>
            <wp:extent cx="1352550" cy="854710"/>
            <wp:effectExtent l="0" t="0" r="0" b="2540"/>
            <wp:wrapThrough wrapText="bothSides">
              <wp:wrapPolygon edited="0">
                <wp:start x="12777" y="0"/>
                <wp:lineTo x="5476" y="2889"/>
                <wp:lineTo x="3651" y="4814"/>
                <wp:lineTo x="3651" y="7703"/>
                <wp:lineTo x="1521" y="15406"/>
                <wp:lineTo x="0" y="18776"/>
                <wp:lineTo x="0" y="21183"/>
                <wp:lineTo x="21296" y="21183"/>
                <wp:lineTo x="21296" y="15887"/>
                <wp:lineTo x="17949" y="15406"/>
                <wp:lineTo x="18254" y="12517"/>
                <wp:lineTo x="17037" y="3370"/>
                <wp:lineTo x="15820" y="0"/>
                <wp:lineTo x="12777" y="0"/>
              </wp:wrapPolygon>
            </wp:wrapThrough>
            <wp:docPr id="2" name="Picture 2"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52550" cy="8547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77C73" w:rsidRPr="002235AF" w:rsidSect="009138E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Bold">
    <w:altName w:val="Cambria"/>
    <w:panose1 w:val="000000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oppins Light">
    <w:altName w:val="Mangal"/>
    <w:panose1 w:val="00000400000000000000"/>
    <w:charset w:val="00"/>
    <w:family w:val="auto"/>
    <w:pitch w:val="variable"/>
    <w:sig w:usb0="00008007" w:usb1="00000000" w:usb2="00000000" w:usb3="00000000" w:csb0="00000093" w:csb1="00000000"/>
  </w:font>
  <w:font w:name="Poppins Medium">
    <w:altName w:val="Mangal"/>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B3"/>
    <w:rsid w:val="002235AF"/>
    <w:rsid w:val="00477C73"/>
    <w:rsid w:val="0076304F"/>
    <w:rsid w:val="00831FB3"/>
    <w:rsid w:val="009138EA"/>
    <w:rsid w:val="00A0535A"/>
    <w:rsid w:val="00C3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6171"/>
  <w15:chartTrackingRefBased/>
  <w15:docId w15:val="{EDE9BBF6-603D-4245-A9CF-C4363E77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1FB3"/>
    <w:rPr>
      <w:b/>
      <w:bCs/>
    </w:rPr>
  </w:style>
  <w:style w:type="paragraph" w:styleId="BalloonText">
    <w:name w:val="Balloon Text"/>
    <w:basedOn w:val="Normal"/>
    <w:link w:val="BalloonTextChar"/>
    <w:uiPriority w:val="99"/>
    <w:semiHidden/>
    <w:unhideWhenUsed/>
    <w:rsid w:val="00831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0227">
      <w:bodyDiv w:val="1"/>
      <w:marLeft w:val="0"/>
      <w:marRight w:val="0"/>
      <w:marTop w:val="0"/>
      <w:marBottom w:val="0"/>
      <w:divBdr>
        <w:top w:val="none" w:sz="0" w:space="0" w:color="auto"/>
        <w:left w:val="none" w:sz="0" w:space="0" w:color="auto"/>
        <w:bottom w:val="none" w:sz="0" w:space="0" w:color="auto"/>
        <w:right w:val="none" w:sz="0" w:space="0" w:color="auto"/>
      </w:divBdr>
      <w:divsChild>
        <w:div w:id="1156265364">
          <w:marLeft w:val="0"/>
          <w:marRight w:val="0"/>
          <w:marTop w:val="480"/>
          <w:marBottom w:val="480"/>
          <w:divBdr>
            <w:top w:val="none" w:sz="0" w:space="0" w:color="auto"/>
            <w:left w:val="none" w:sz="0" w:space="0" w:color="auto"/>
            <w:bottom w:val="none" w:sz="0" w:space="0" w:color="auto"/>
            <w:right w:val="none" w:sz="0" w:space="0" w:color="auto"/>
          </w:divBdr>
          <w:divsChild>
            <w:div w:id="656148039">
              <w:marLeft w:val="0"/>
              <w:marRight w:val="0"/>
              <w:marTop w:val="0"/>
              <w:marBottom w:val="360"/>
              <w:divBdr>
                <w:top w:val="none" w:sz="0" w:space="0" w:color="auto"/>
                <w:left w:val="none" w:sz="0" w:space="0" w:color="auto"/>
                <w:bottom w:val="none" w:sz="0" w:space="0" w:color="auto"/>
                <w:right w:val="none" w:sz="0" w:space="0" w:color="auto"/>
              </w:divBdr>
            </w:div>
            <w:div w:id="2088840881">
              <w:marLeft w:val="0"/>
              <w:marRight w:val="0"/>
              <w:marTop w:val="720"/>
              <w:marBottom w:val="720"/>
              <w:divBdr>
                <w:top w:val="none" w:sz="0" w:space="0" w:color="auto"/>
                <w:left w:val="none" w:sz="0" w:space="0" w:color="auto"/>
                <w:bottom w:val="none" w:sz="0" w:space="0" w:color="auto"/>
                <w:right w:val="none" w:sz="0" w:space="0" w:color="auto"/>
              </w:divBdr>
              <w:divsChild>
                <w:div w:id="14746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3991">
      <w:bodyDiv w:val="1"/>
      <w:marLeft w:val="0"/>
      <w:marRight w:val="0"/>
      <w:marTop w:val="0"/>
      <w:marBottom w:val="0"/>
      <w:divBdr>
        <w:top w:val="none" w:sz="0" w:space="0" w:color="auto"/>
        <w:left w:val="none" w:sz="0" w:space="0" w:color="auto"/>
        <w:bottom w:val="none" w:sz="0" w:space="0" w:color="auto"/>
        <w:right w:val="none" w:sz="0" w:space="0" w:color="auto"/>
      </w:divBdr>
      <w:divsChild>
        <w:div w:id="955136579">
          <w:marLeft w:val="0"/>
          <w:marRight w:val="0"/>
          <w:marTop w:val="480"/>
          <w:marBottom w:val="480"/>
          <w:divBdr>
            <w:top w:val="none" w:sz="0" w:space="0" w:color="auto"/>
            <w:left w:val="none" w:sz="0" w:space="0" w:color="auto"/>
            <w:bottom w:val="none" w:sz="0" w:space="0" w:color="auto"/>
            <w:right w:val="none" w:sz="0" w:space="0" w:color="auto"/>
          </w:divBdr>
          <w:divsChild>
            <w:div w:id="1841114893">
              <w:marLeft w:val="0"/>
              <w:marRight w:val="0"/>
              <w:marTop w:val="0"/>
              <w:marBottom w:val="360"/>
              <w:divBdr>
                <w:top w:val="none" w:sz="0" w:space="0" w:color="auto"/>
                <w:left w:val="none" w:sz="0" w:space="0" w:color="auto"/>
                <w:bottom w:val="none" w:sz="0" w:space="0" w:color="auto"/>
                <w:right w:val="none" w:sz="0" w:space="0" w:color="auto"/>
              </w:divBdr>
              <w:divsChild>
                <w:div w:id="2105759066">
                  <w:marLeft w:val="0"/>
                  <w:marRight w:val="0"/>
                  <w:marTop w:val="560"/>
                  <w:marBottom w:val="280"/>
                  <w:divBdr>
                    <w:top w:val="none" w:sz="0" w:space="0" w:color="auto"/>
                    <w:left w:val="none" w:sz="0" w:space="0" w:color="auto"/>
                    <w:bottom w:val="none" w:sz="0" w:space="0" w:color="auto"/>
                    <w:right w:val="none" w:sz="0" w:space="0" w:color="auto"/>
                  </w:divBdr>
                </w:div>
              </w:divsChild>
            </w:div>
            <w:div w:id="1371492899">
              <w:marLeft w:val="0"/>
              <w:marRight w:val="0"/>
              <w:marTop w:val="720"/>
              <w:marBottom w:val="720"/>
              <w:divBdr>
                <w:top w:val="none" w:sz="0" w:space="0" w:color="auto"/>
                <w:left w:val="none" w:sz="0" w:space="0" w:color="auto"/>
                <w:bottom w:val="none" w:sz="0" w:space="0" w:color="auto"/>
                <w:right w:val="none" w:sz="0" w:space="0" w:color="auto"/>
              </w:divBdr>
              <w:divsChild>
                <w:div w:id="165484504">
                  <w:marLeft w:val="0"/>
                  <w:marRight w:val="0"/>
                  <w:marTop w:val="0"/>
                  <w:marBottom w:val="480"/>
                  <w:divBdr>
                    <w:top w:val="none" w:sz="0" w:space="0" w:color="auto"/>
                    <w:left w:val="none" w:sz="0" w:space="0" w:color="auto"/>
                    <w:bottom w:val="none" w:sz="0" w:space="0" w:color="auto"/>
                    <w:right w:val="none" w:sz="0" w:space="0" w:color="auto"/>
                  </w:divBdr>
                </w:div>
              </w:divsChild>
            </w:div>
            <w:div w:id="14616661">
              <w:marLeft w:val="0"/>
              <w:marRight w:val="0"/>
              <w:marTop w:val="0"/>
              <w:marBottom w:val="0"/>
              <w:divBdr>
                <w:top w:val="none" w:sz="0" w:space="0" w:color="auto"/>
                <w:left w:val="none" w:sz="0" w:space="0" w:color="auto"/>
                <w:bottom w:val="none" w:sz="0" w:space="0" w:color="auto"/>
                <w:right w:val="none" w:sz="0" w:space="0" w:color="auto"/>
              </w:divBdr>
              <w:divsChild>
                <w:div w:id="856429230">
                  <w:marLeft w:val="0"/>
                  <w:marRight w:val="0"/>
                  <w:marTop w:val="0"/>
                  <w:marBottom w:val="0"/>
                  <w:divBdr>
                    <w:top w:val="none" w:sz="0" w:space="0" w:color="auto"/>
                    <w:left w:val="none" w:sz="0" w:space="0" w:color="auto"/>
                    <w:bottom w:val="none" w:sz="0" w:space="0" w:color="auto"/>
                    <w:right w:val="none" w:sz="0" w:space="0" w:color="auto"/>
                  </w:divBdr>
                </w:div>
                <w:div w:id="318192646">
                  <w:marLeft w:val="0"/>
                  <w:marRight w:val="0"/>
                  <w:marTop w:val="0"/>
                  <w:marBottom w:val="0"/>
                  <w:divBdr>
                    <w:top w:val="none" w:sz="0" w:space="0" w:color="auto"/>
                    <w:left w:val="none" w:sz="0" w:space="0" w:color="auto"/>
                    <w:bottom w:val="none" w:sz="0" w:space="0" w:color="auto"/>
                    <w:right w:val="none" w:sz="0" w:space="0" w:color="auto"/>
                  </w:divBdr>
                  <w:divsChild>
                    <w:div w:id="871454029">
                      <w:marLeft w:val="0"/>
                      <w:marRight w:val="0"/>
                      <w:marTop w:val="0"/>
                      <w:marBottom w:val="0"/>
                      <w:divBdr>
                        <w:top w:val="none" w:sz="0" w:space="0" w:color="auto"/>
                        <w:left w:val="none" w:sz="0" w:space="0" w:color="auto"/>
                        <w:bottom w:val="none" w:sz="0" w:space="0" w:color="auto"/>
                        <w:right w:val="none" w:sz="0" w:space="0" w:color="auto"/>
                      </w:divBdr>
                    </w:div>
                  </w:divsChild>
                </w:div>
                <w:div w:id="13115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5995">
      <w:bodyDiv w:val="1"/>
      <w:marLeft w:val="0"/>
      <w:marRight w:val="0"/>
      <w:marTop w:val="0"/>
      <w:marBottom w:val="0"/>
      <w:divBdr>
        <w:top w:val="none" w:sz="0" w:space="0" w:color="auto"/>
        <w:left w:val="none" w:sz="0" w:space="0" w:color="auto"/>
        <w:bottom w:val="none" w:sz="0" w:space="0" w:color="auto"/>
        <w:right w:val="none" w:sz="0" w:space="0" w:color="auto"/>
      </w:divBdr>
      <w:divsChild>
        <w:div w:id="980118016">
          <w:marLeft w:val="0"/>
          <w:marRight w:val="0"/>
          <w:marTop w:val="0"/>
          <w:marBottom w:val="480"/>
          <w:divBdr>
            <w:top w:val="none" w:sz="0" w:space="0" w:color="auto"/>
            <w:left w:val="none" w:sz="0" w:space="0" w:color="auto"/>
            <w:bottom w:val="none" w:sz="0" w:space="0" w:color="auto"/>
            <w:right w:val="none" w:sz="0" w:space="0" w:color="auto"/>
          </w:divBdr>
        </w:div>
        <w:div w:id="902106616">
          <w:marLeft w:val="0"/>
          <w:marRight w:val="0"/>
          <w:marTop w:val="0"/>
          <w:marBottom w:val="0"/>
          <w:divBdr>
            <w:top w:val="none" w:sz="0" w:space="0" w:color="auto"/>
            <w:left w:val="none" w:sz="0" w:space="0" w:color="auto"/>
            <w:bottom w:val="none" w:sz="0" w:space="0" w:color="auto"/>
            <w:right w:val="none" w:sz="0" w:space="0" w:color="auto"/>
          </w:divBdr>
        </w:div>
      </w:divsChild>
    </w:div>
    <w:div w:id="2138327949">
      <w:bodyDiv w:val="1"/>
      <w:marLeft w:val="0"/>
      <w:marRight w:val="0"/>
      <w:marTop w:val="0"/>
      <w:marBottom w:val="0"/>
      <w:divBdr>
        <w:top w:val="none" w:sz="0" w:space="0" w:color="auto"/>
        <w:left w:val="none" w:sz="0" w:space="0" w:color="auto"/>
        <w:bottom w:val="none" w:sz="0" w:space="0" w:color="auto"/>
        <w:right w:val="none" w:sz="0" w:space="0" w:color="auto"/>
      </w:divBdr>
      <w:divsChild>
        <w:div w:id="1833792217">
          <w:marLeft w:val="0"/>
          <w:marRight w:val="0"/>
          <w:marTop w:val="0"/>
          <w:marBottom w:val="480"/>
          <w:divBdr>
            <w:top w:val="none" w:sz="0" w:space="0" w:color="auto"/>
            <w:left w:val="none" w:sz="0" w:space="0" w:color="auto"/>
            <w:bottom w:val="none" w:sz="0" w:space="0" w:color="auto"/>
            <w:right w:val="none" w:sz="0" w:space="0" w:color="auto"/>
          </w:divBdr>
        </w:div>
        <w:div w:id="21423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58A41.3262F0F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Daniel</dc:creator>
  <cp:keywords/>
  <dc:description/>
  <cp:lastModifiedBy>Nice, Heather</cp:lastModifiedBy>
  <cp:revision>4</cp:revision>
  <cp:lastPrinted>2019-11-08T16:41:00Z</cp:lastPrinted>
  <dcterms:created xsi:type="dcterms:W3CDTF">2019-11-13T01:32:00Z</dcterms:created>
  <dcterms:modified xsi:type="dcterms:W3CDTF">2019-11-14T14:11:00Z</dcterms:modified>
</cp:coreProperties>
</file>